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7FD2" w14:textId="26F439B2" w:rsidR="00CB6CA2" w:rsidRPr="00CE6020" w:rsidRDefault="005B5AD9" w:rsidP="00CE6020">
      <w:pPr>
        <w:jc w:val="center"/>
        <w:rPr>
          <w:b/>
          <w:bCs/>
        </w:rPr>
      </w:pPr>
      <w:r>
        <w:rPr>
          <w:b/>
          <w:bCs/>
        </w:rPr>
        <w:t xml:space="preserve">Soundings Project </w:t>
      </w:r>
      <w:r w:rsidR="00CE6020" w:rsidRPr="00CE6020">
        <w:rPr>
          <w:b/>
          <w:bCs/>
        </w:rPr>
        <w:t>CLMPI Pre-Meeting Work (2020)</w:t>
      </w:r>
    </w:p>
    <w:p w14:paraId="0DCA0A28" w14:textId="1AF45522" w:rsidR="00CE6020" w:rsidRDefault="00CE6020" w:rsidP="00CE6020">
      <w:pPr>
        <w:jc w:val="center"/>
      </w:pPr>
    </w:p>
    <w:p w14:paraId="2A72C076" w14:textId="466281B2" w:rsidR="00CE6020" w:rsidRDefault="00312ED2" w:rsidP="00CE6020">
      <w:bookmarkStart w:id="0" w:name="_GoBack"/>
      <w:r>
        <w:t xml:space="preserve">The Soundings Project at Baylor University </w:t>
      </w:r>
      <w:r w:rsidR="004D18F6">
        <w:t xml:space="preserve">is engaged </w:t>
      </w:r>
      <w:r>
        <w:t xml:space="preserve">with a wide range of congregations, and the struggles of 2020 have affected them in </w:t>
      </w:r>
      <w:r w:rsidR="004D18F6">
        <w:t xml:space="preserve">different </w:t>
      </w:r>
      <w:r>
        <w:t>ways. Two of our congregations</w:t>
      </w:r>
      <w:r w:rsidR="004D18F6">
        <w:t xml:space="preserve">—a </w:t>
      </w:r>
      <w:r w:rsidR="00BD7410">
        <w:t>small</w:t>
      </w:r>
      <w:r w:rsidR="004D18F6">
        <w:t xml:space="preserve"> town,</w:t>
      </w:r>
      <w:r w:rsidR="00BD7410">
        <w:t xml:space="preserve"> rural church and a</w:t>
      </w:r>
      <w:r w:rsidR="001C19C3">
        <w:t xml:space="preserve"> large</w:t>
      </w:r>
      <w:r w:rsidR="00BD7410">
        <w:t xml:space="preserve"> African American </w:t>
      </w:r>
      <w:r w:rsidR="0096274A">
        <w:t xml:space="preserve">congregation </w:t>
      </w:r>
      <w:r w:rsidR="00BD7410">
        <w:t>in the suburbs of a large metropolitan area</w:t>
      </w:r>
      <w:r w:rsidR="004D18F6">
        <w:t xml:space="preserve">—are </w:t>
      </w:r>
      <w:r w:rsidR="006339B1">
        <w:t xml:space="preserve">examples of how </w:t>
      </w:r>
      <w:r w:rsidR="00BD7410">
        <w:t xml:space="preserve">vocational loss </w:t>
      </w:r>
      <w:r w:rsidR="006339B1">
        <w:t xml:space="preserve">and grief also </w:t>
      </w:r>
      <w:r w:rsidR="00B218AA">
        <w:t>have</w:t>
      </w:r>
      <w:r w:rsidR="006339B1">
        <w:t xml:space="preserve"> led to </w:t>
      </w:r>
      <w:r w:rsidR="004D18F6">
        <w:t xml:space="preserve">creativity and </w:t>
      </w:r>
      <w:r w:rsidR="006339B1">
        <w:t xml:space="preserve">faithful, traditioned </w:t>
      </w:r>
      <w:r w:rsidR="00BD7410">
        <w:t>innovation.</w:t>
      </w:r>
    </w:p>
    <w:p w14:paraId="66180CAA" w14:textId="43AAC1F4" w:rsidR="00BD7410" w:rsidRDefault="00BD7410" w:rsidP="00CE6020"/>
    <w:p w14:paraId="35E13782" w14:textId="55D04331" w:rsidR="00BD7410" w:rsidRDefault="006339B1" w:rsidP="00CE6020">
      <w:r>
        <w:t>Before the pandemic, t</w:t>
      </w:r>
      <w:r w:rsidR="00BD7410">
        <w:t xml:space="preserve">he small </w:t>
      </w:r>
      <w:r>
        <w:t>c</w:t>
      </w:r>
      <w:r w:rsidR="00BD7410">
        <w:t xml:space="preserve">hurch </w:t>
      </w:r>
      <w:r>
        <w:t xml:space="preserve">had been experiencing some </w:t>
      </w:r>
      <w:r w:rsidR="00BD7410">
        <w:t xml:space="preserve">difficulty engaging </w:t>
      </w:r>
      <w:r>
        <w:t xml:space="preserve">in a project simply </w:t>
      </w:r>
      <w:r w:rsidR="00BD7410">
        <w:t xml:space="preserve">because it </w:t>
      </w:r>
      <w:r>
        <w:t xml:space="preserve">questioned </w:t>
      </w:r>
      <w:r w:rsidR="00BD7410">
        <w:t>whether it was up to the task.</w:t>
      </w:r>
      <w:r>
        <w:t xml:space="preserve"> This lack of confidence became even more pronounced </w:t>
      </w:r>
      <w:r w:rsidR="00E76751">
        <w:t xml:space="preserve">once the pandemic took hold. The church closed its doors; worship went online. Communication about their project stopped </w:t>
      </w:r>
      <w:r w:rsidR="00B218AA">
        <w:t>altogether</w:t>
      </w:r>
      <w:r w:rsidR="00E76751">
        <w:t xml:space="preserve">. The church began to question </w:t>
      </w:r>
      <w:r w:rsidR="00BD7410">
        <w:t xml:space="preserve">whether it would be able to participate in the </w:t>
      </w:r>
      <w:r w:rsidR="00E76751">
        <w:t>Soundings Project at all.</w:t>
      </w:r>
    </w:p>
    <w:p w14:paraId="5E79B23E" w14:textId="77777777" w:rsidR="00BD7410" w:rsidRDefault="00BD7410" w:rsidP="00CE6020"/>
    <w:p w14:paraId="2E61753E" w14:textId="2269437D" w:rsidR="00D7319D" w:rsidRDefault="00BD7410" w:rsidP="00CE6020">
      <w:r>
        <w:t>The Soundings Project director met with th</w:t>
      </w:r>
      <w:r w:rsidR="00E76751">
        <w:t>e</w:t>
      </w:r>
      <w:r>
        <w:t xml:space="preserve"> congregation</w:t>
      </w:r>
      <w:r w:rsidR="00E76751">
        <w:t>’s working group and offered encouragement and a strategy for reimagining their participation in the project.</w:t>
      </w:r>
      <w:r w:rsidR="001C19C3">
        <w:t xml:space="preserve"> C</w:t>
      </w:r>
      <w:r>
        <w:t xml:space="preserve">oming out of </w:t>
      </w:r>
      <w:r w:rsidR="005B5AD9">
        <w:t>this meeting</w:t>
      </w:r>
      <w:r>
        <w:t xml:space="preserve">, the </w:t>
      </w:r>
      <w:r w:rsidR="005B5AD9">
        <w:t xml:space="preserve">congregation has not only been encouraged but </w:t>
      </w:r>
      <w:proofErr w:type="gramStart"/>
      <w:r w:rsidR="005B5AD9">
        <w:t>actually sees</w:t>
      </w:r>
      <w:proofErr w:type="gramEnd"/>
      <w:r w:rsidR="005B5AD9">
        <w:t xml:space="preserve"> its participation in the Soundings Project as an opportunity for </w:t>
      </w:r>
      <w:r w:rsidR="005B5AD9" w:rsidRPr="001C19C3">
        <w:rPr>
          <w:i/>
          <w:iCs/>
        </w:rPr>
        <w:t>revival</w:t>
      </w:r>
      <w:r w:rsidR="00381A98">
        <w:t>; t</w:t>
      </w:r>
      <w:r w:rsidR="005B5AD9">
        <w:t xml:space="preserve">he project team has been shifting from a mindset of surviving to thriving. Although </w:t>
      </w:r>
      <w:r w:rsidR="00381A98">
        <w:t>the team is</w:t>
      </w:r>
      <w:r w:rsidR="005B5AD9">
        <w:t xml:space="preserve"> still </w:t>
      </w:r>
      <w:r w:rsidR="00D7319D">
        <w:t xml:space="preserve">working out the details of its calling </w:t>
      </w:r>
      <w:proofErr w:type="gramStart"/>
      <w:r w:rsidR="00D7319D">
        <w:t>in the midst of</w:t>
      </w:r>
      <w:proofErr w:type="gramEnd"/>
      <w:r w:rsidR="00D7319D">
        <w:t xml:space="preserve"> a pandemic, the members have </w:t>
      </w:r>
      <w:r w:rsidR="001C19C3">
        <w:t xml:space="preserve">renewed </w:t>
      </w:r>
      <w:r w:rsidR="00D7319D">
        <w:t>hope and even excitement for the project.</w:t>
      </w:r>
    </w:p>
    <w:p w14:paraId="495A6922" w14:textId="2C802847" w:rsidR="00D7319D" w:rsidRDefault="00D7319D" w:rsidP="00CE6020"/>
    <w:p w14:paraId="48EF0BE3" w14:textId="79E8A4E9" w:rsidR="0044296B" w:rsidRDefault="00D7319D" w:rsidP="00CE6020">
      <w:r>
        <w:t xml:space="preserve">The </w:t>
      </w:r>
      <w:r w:rsidR="001C19C3">
        <w:t xml:space="preserve">large </w:t>
      </w:r>
      <w:r>
        <w:t xml:space="preserve">congregation has long been pursuing its vocation of loving </w:t>
      </w:r>
      <w:r w:rsidR="001C19C3">
        <w:t xml:space="preserve">God and </w:t>
      </w:r>
      <w:r>
        <w:t xml:space="preserve">neighbor in </w:t>
      </w:r>
      <w:r w:rsidR="001C19C3">
        <w:t xml:space="preserve">its </w:t>
      </w:r>
      <w:r>
        <w:t xml:space="preserve">community. Yet the congregation has been grieving </w:t>
      </w:r>
      <w:r w:rsidR="001C19C3">
        <w:t xml:space="preserve">for decades </w:t>
      </w:r>
      <w:r>
        <w:t xml:space="preserve">the violence and racial injustice that </w:t>
      </w:r>
      <w:r w:rsidR="00F316B4">
        <w:t xml:space="preserve">have become so </w:t>
      </w:r>
      <w:r w:rsidR="001C19C3">
        <w:t xml:space="preserve">pronounced </w:t>
      </w:r>
      <w:r w:rsidR="00F316B4">
        <w:t>in 2020</w:t>
      </w:r>
      <w:r w:rsidR="001C19C3">
        <w:t>.</w:t>
      </w:r>
      <w:r w:rsidR="00F316B4">
        <w:t xml:space="preserve"> Out of this grief, the congregation has been deepening relationships with community partners and facilitating conversations about systemic racial and ethnic divides. It has hosted webinars, participated in a march for justice, and organized trainings in cultural intelligence and bias.</w:t>
      </w:r>
      <w:r w:rsidR="00995A63">
        <w:t xml:space="preserve"> Much like the </w:t>
      </w:r>
      <w:r w:rsidR="00E34319">
        <w:t>small-town</w:t>
      </w:r>
      <w:r w:rsidR="00995A63">
        <w:t xml:space="preserve"> church</w:t>
      </w:r>
      <w:r w:rsidR="0044296B">
        <w:t xml:space="preserve">, this congregation sees the present-day challenges as an opportunity to deepen its engagement with </w:t>
      </w:r>
      <w:r w:rsidR="0096274A">
        <w:t xml:space="preserve">its </w:t>
      </w:r>
      <w:r w:rsidR="0044296B">
        <w:t xml:space="preserve">vocation, in this case responding to </w:t>
      </w:r>
      <w:r w:rsidR="00995A63">
        <w:t xml:space="preserve">injustice </w:t>
      </w:r>
      <w:r w:rsidR="0044296B">
        <w:t>in the world with love of neighbor</w:t>
      </w:r>
      <w:r w:rsidR="00995A63">
        <w:t xml:space="preserve"> animated by Divine justice</w:t>
      </w:r>
      <w:r w:rsidR="0044296B">
        <w:t xml:space="preserve">. </w:t>
      </w:r>
      <w:r w:rsidR="0096274A">
        <w:t xml:space="preserve">The congregation hopes that other churches will be able to learn from its example both in its </w:t>
      </w:r>
      <w:proofErr w:type="gramStart"/>
      <w:r w:rsidR="00995A63">
        <w:t xml:space="preserve">particular </w:t>
      </w:r>
      <w:r w:rsidR="0096274A">
        <w:t>community</w:t>
      </w:r>
      <w:proofErr w:type="gramEnd"/>
      <w:r w:rsidR="0096274A">
        <w:t xml:space="preserve"> and beyond.  </w:t>
      </w:r>
    </w:p>
    <w:p w14:paraId="640CE911" w14:textId="77777777" w:rsidR="0044296B" w:rsidRDefault="0044296B" w:rsidP="00CE6020"/>
    <w:p w14:paraId="4B95E6FC" w14:textId="13744272" w:rsidR="00D7319D" w:rsidRDefault="0096274A" w:rsidP="00CE6020">
      <w:r>
        <w:t>These two congregations, from different contexts, illustrate how Soundings Project partner</w:t>
      </w:r>
      <w:r w:rsidR="00B218AA">
        <w:t xml:space="preserve"> </w:t>
      </w:r>
      <w:r w:rsidR="00995A63">
        <w:t xml:space="preserve">congregations are </w:t>
      </w:r>
      <w:r>
        <w:t xml:space="preserve">responding in hopeful ways </w:t>
      </w:r>
      <w:proofErr w:type="gramStart"/>
      <w:r>
        <w:t>in the midst of</w:t>
      </w:r>
      <w:proofErr w:type="gramEnd"/>
      <w:r>
        <w:t xml:space="preserve"> </w:t>
      </w:r>
      <w:r w:rsidR="00995A63">
        <w:t xml:space="preserve">loss and </w:t>
      </w:r>
      <w:r>
        <w:t>grief.</w:t>
      </w:r>
      <w:bookmarkEnd w:id="0"/>
    </w:p>
    <w:sectPr w:rsidR="00D7319D" w:rsidSect="009D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20"/>
    <w:rsid w:val="001A4BC4"/>
    <w:rsid w:val="001C19C3"/>
    <w:rsid w:val="00312ED2"/>
    <w:rsid w:val="00381A98"/>
    <w:rsid w:val="0044296B"/>
    <w:rsid w:val="004D18F6"/>
    <w:rsid w:val="005B5AD9"/>
    <w:rsid w:val="006339B1"/>
    <w:rsid w:val="006C66CA"/>
    <w:rsid w:val="0096274A"/>
    <w:rsid w:val="00995A63"/>
    <w:rsid w:val="009D5C98"/>
    <w:rsid w:val="00B218AA"/>
    <w:rsid w:val="00BD7410"/>
    <w:rsid w:val="00CB6CA2"/>
    <w:rsid w:val="00CE6020"/>
    <w:rsid w:val="00D7319D"/>
    <w:rsid w:val="00E34319"/>
    <w:rsid w:val="00E76751"/>
    <w:rsid w:val="00F316B4"/>
    <w:rsid w:val="00F523A8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61AF"/>
  <w15:chartTrackingRefBased/>
  <w15:docId w15:val="{324CE915-BD58-8046-97AB-D6953889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C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Nathan</dc:creator>
  <cp:keywords/>
  <dc:description/>
  <cp:lastModifiedBy>Bazan, Jessica L</cp:lastModifiedBy>
  <cp:revision>2</cp:revision>
  <dcterms:created xsi:type="dcterms:W3CDTF">2020-11-24T16:59:00Z</dcterms:created>
  <dcterms:modified xsi:type="dcterms:W3CDTF">2020-11-24T16:59:00Z</dcterms:modified>
</cp:coreProperties>
</file>